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3FD5"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FOR IMMEDIATE </w:t>
      </w:r>
      <w:sdt>
        <w:sdtPr>
          <w:tag w:val="goog_rdk_0"/>
          <w:id w:val="399724521"/>
        </w:sdtPr>
        <w:sdtContent/>
      </w:sdt>
      <w:sdt>
        <w:sdtPr>
          <w:tag w:val="goog_rdk_1"/>
          <w:id w:val="-156772300"/>
        </w:sdtPr>
        <w:sdtContent/>
      </w:sdt>
      <w:r>
        <w:rPr>
          <w:rFonts w:ascii="Times New Roman" w:eastAsia="Times New Roman" w:hAnsi="Times New Roman" w:cs="Times New Roman"/>
          <w:b/>
          <w:color w:val="000000"/>
        </w:rPr>
        <w:t xml:space="preserve">RELEASE </w:t>
      </w:r>
    </w:p>
    <w:p w14:paraId="00000002" w14:textId="77777777" w:rsidR="00C13FD5" w:rsidRDefault="00C13FD5">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03" w14:textId="77777777"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Contact: Claudio Tanca – Executive Director </w:t>
      </w:r>
    </w:p>
    <w:p w14:paraId="00000004" w14:textId="6D750E74"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w:t>
      </w:r>
      <w:hyperlink r:id="rId5">
        <w:r>
          <w:rPr>
            <w:rFonts w:ascii="Times New Roman" w:eastAsia="Times New Roman" w:hAnsi="Times New Roman" w:cs="Times New Roman"/>
            <w:color w:val="467886"/>
            <w:u w:val="single"/>
          </w:rPr>
          <w:t>Claudio.tanca</w:t>
        </w:r>
        <w:r w:rsidR="00055337">
          <w:rPr>
            <w:rFonts w:ascii="Times New Roman" w:eastAsia="Times New Roman" w:hAnsi="Times New Roman" w:cs="Times New Roman"/>
            <w:color w:val="467886"/>
            <w:u w:val="single"/>
          </w:rPr>
          <w:t>[at]</w:t>
        </w:r>
        <w:r>
          <w:rPr>
            <w:rFonts w:ascii="Times New Roman" w:eastAsia="Times New Roman" w:hAnsi="Times New Roman" w:cs="Times New Roman"/>
            <w:color w:val="467886"/>
            <w:u w:val="single"/>
          </w:rPr>
          <w:t>theg4alliance.org</w:t>
        </w:r>
      </w:hyperlink>
      <w:r>
        <w:rPr>
          <w:rFonts w:ascii="Times New Roman" w:eastAsia="Times New Roman" w:hAnsi="Times New Roman" w:cs="Times New Roman"/>
          <w:color w:val="000000"/>
        </w:rPr>
        <w:t xml:space="preserve"> </w:t>
      </w:r>
    </w:p>
    <w:p w14:paraId="00000005" w14:textId="77777777" w:rsidR="00C13FD5" w:rsidRDefault="00C13FD5">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06" w14:textId="77777777" w:rsidR="00C13FD5" w:rsidRDefault="00C13FD5">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07" w14:textId="070E768A"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G4 Alliance Welcomes Butterfly Network</w:t>
      </w:r>
      <w:sdt>
        <w:sdtPr>
          <w:tag w:val="goog_rdk_2"/>
          <w:id w:val="161973788"/>
        </w:sdtPr>
        <w:sdtContent>
          <w:r>
            <w:rPr>
              <w:rFonts w:ascii="Times New Roman" w:eastAsia="Times New Roman" w:hAnsi="Times New Roman" w:cs="Times New Roman"/>
              <w:color w:val="000000"/>
            </w:rPr>
            <w:t>’s Global Health Program</w:t>
          </w:r>
        </w:sdtContent>
      </w:sdt>
      <w:r>
        <w:rPr>
          <w:rFonts w:ascii="Times New Roman" w:eastAsia="Times New Roman" w:hAnsi="Times New Roman" w:cs="Times New Roman"/>
          <w:color w:val="000000"/>
        </w:rPr>
        <w:t xml:space="preserve"> as First </w:t>
      </w:r>
      <w:sdt>
        <w:sdtPr>
          <w:tag w:val="goog_rdk_3"/>
          <w:id w:val="-1640026453"/>
        </w:sdtPr>
        <w:sdtContent>
          <w:r>
            <w:rPr>
              <w:rFonts w:ascii="Times New Roman" w:eastAsia="Times New Roman" w:hAnsi="Times New Roman" w:cs="Times New Roman"/>
              <w:color w:val="000000"/>
            </w:rPr>
            <w:t>Corporate</w:t>
          </w:r>
        </w:sdtContent>
      </w:sdt>
      <w:r>
        <w:rPr>
          <w:rFonts w:ascii="Times New Roman" w:eastAsia="Times New Roman" w:hAnsi="Times New Roman" w:cs="Times New Roman"/>
          <w:color w:val="000000"/>
        </w:rPr>
        <w:t xml:space="preserve"> Member, Expands Reach for Global Surgery and Anaesthesia Advocacy</w:t>
      </w:r>
    </w:p>
    <w:p w14:paraId="00000008" w14:textId="77777777"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09" w14:textId="25D14086"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Chicago, </w:t>
      </w:r>
      <w:r>
        <w:rPr>
          <w:rFonts w:ascii="Times New Roman" w:eastAsia="Times New Roman" w:hAnsi="Times New Roman" w:cs="Times New Roman"/>
        </w:rPr>
        <w:t xml:space="preserve">May </w:t>
      </w:r>
      <w:r w:rsidR="00416E40">
        <w:rPr>
          <w:rFonts w:ascii="Times New Roman" w:eastAsia="Times New Roman" w:hAnsi="Times New Roman" w:cs="Times New Roman"/>
        </w:rPr>
        <w:t xml:space="preserve">25 </w:t>
      </w:r>
      <w:r w:rsidR="00416E4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G4 Alliance, a global coalition advocating for improved access to safe surgical, obstetric, trauma, and anesthesia care, announced today a groundbreaking decision to admit</w:t>
      </w:r>
      <w:sdt>
        <w:sdtPr>
          <w:tag w:val="goog_rdk_6"/>
          <w:id w:val="1716619445"/>
        </w:sdtPr>
        <w:sdtContent>
          <w:r>
            <w:rPr>
              <w:rFonts w:ascii="Times New Roman" w:eastAsia="Times New Roman" w:hAnsi="Times New Roman" w:cs="Times New Roman"/>
              <w:color w:val="000000"/>
            </w:rPr>
            <w:t xml:space="preserve"> </w:t>
          </w:r>
        </w:sdtContent>
      </w:sdt>
      <w:sdt>
        <w:sdtPr>
          <w:tag w:val="goog_rdk_7"/>
          <w:id w:val="-295989258"/>
        </w:sdtPr>
        <w:sdtContent>
          <w:r>
            <w:rPr>
              <w:rFonts w:ascii="Times New Roman" w:eastAsia="Times New Roman" w:hAnsi="Times New Roman" w:cs="Times New Roman"/>
              <w:color w:val="000000"/>
            </w:rPr>
            <w:t xml:space="preserve">for-profit organizations </w:t>
          </w:r>
        </w:sdtContent>
      </w:sdt>
      <w:r>
        <w:rPr>
          <w:rFonts w:ascii="Times New Roman" w:eastAsia="Times New Roman" w:hAnsi="Times New Roman" w:cs="Times New Roman"/>
          <w:color w:val="000000"/>
        </w:rPr>
        <w:t>among its members. The decision, made by the Board of Directors during its meeting on April 18, marks a significant milestone in the organization's mission to drive transformative change in global health.</w:t>
      </w:r>
    </w:p>
    <w:p w14:paraId="0000000A" w14:textId="77777777"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0B" w14:textId="0BEAD611"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sdt>
        <w:sdtPr>
          <w:tag w:val="goog_rdk_11"/>
          <w:id w:val="-1555307480"/>
        </w:sdtPr>
        <w:sdtContent>
          <w:hyperlink r:id="rId6" w:history="1">
            <w:r>
              <w:rPr>
                <w:rFonts w:ascii="Times New Roman" w:eastAsia="Times New Roman" w:hAnsi="Times New Roman" w:cs="Times New Roman"/>
                <w:color w:val="1155CC"/>
                <w:u w:val="single"/>
              </w:rPr>
              <w:t>Butterfly Network</w:t>
            </w:r>
          </w:hyperlink>
        </w:sdtContent>
      </w:sdt>
      <w:sdt>
        <w:sdtPr>
          <w:tag w:val="goog_rdk_12"/>
          <w:id w:val="757249041"/>
        </w:sdtPr>
        <w:sdtContent/>
      </w:sdt>
      <w:sdt>
        <w:sdtPr>
          <w:tag w:val="goog_rdk_13"/>
          <w:id w:val="1259097655"/>
        </w:sdtPr>
        <w:sdtContent>
          <w:hyperlink r:id="rId7" w:history="1">
            <w:r>
              <w:rPr>
                <w:rFonts w:ascii="Times New Roman" w:eastAsia="Times New Roman" w:hAnsi="Times New Roman" w:cs="Times New Roman"/>
                <w:color w:val="1155CC"/>
                <w:u w:val="single"/>
              </w:rPr>
              <w:t>, Inc.</w:t>
            </w:r>
          </w:hyperlink>
        </w:sdtContent>
      </w:sdt>
      <w:sdt>
        <w:sdtPr>
          <w:tag w:val="goog_rdk_14"/>
          <w:id w:val="-191611119"/>
        </w:sdtPr>
        <w:sdtContent>
          <w:r>
            <w:rPr>
              <w:rFonts w:ascii="Times New Roman" w:eastAsia="Times New Roman" w:hAnsi="Times New Roman" w:cs="Times New Roman"/>
              <w:color w:val="000000"/>
            </w:rPr>
            <w:t xml:space="preserve"> (“Butterfly” NYSE: BFLY), </w:t>
          </w:r>
        </w:sdtContent>
      </w:sdt>
      <w:r>
        <w:rPr>
          <w:rFonts w:ascii="Times New Roman" w:eastAsia="Times New Roman" w:hAnsi="Times New Roman" w:cs="Times New Roman"/>
          <w:color w:val="000000"/>
        </w:rPr>
        <w:t xml:space="preserve"> a pioneer in democratizing medical imaging through its innovative handheld</w:t>
      </w:r>
      <w:sdt>
        <w:sdtPr>
          <w:tag w:val="goog_rdk_18"/>
          <w:id w:val="1324463698"/>
        </w:sdtPr>
        <w:sdtContent>
          <w:r>
            <w:rPr>
              <w:rFonts w:ascii="Times New Roman" w:eastAsia="Times New Roman" w:hAnsi="Times New Roman" w:cs="Times New Roman"/>
              <w:color w:val="000000"/>
            </w:rPr>
            <w:t>, semiconductor chip-powered</w:t>
          </w:r>
        </w:sdtContent>
      </w:sdt>
      <w:r>
        <w:rPr>
          <w:rFonts w:ascii="Times New Roman" w:eastAsia="Times New Roman" w:hAnsi="Times New Roman" w:cs="Times New Roman"/>
          <w:color w:val="000000"/>
        </w:rPr>
        <w:t xml:space="preserve"> ultrasound technology</w:t>
      </w:r>
      <w:sdt>
        <w:sdtPr>
          <w:tag w:val="goog_rdk_19"/>
          <w:id w:val="-890957441"/>
        </w:sdtPr>
        <w:sdtContent>
          <w:r>
            <w:rPr>
              <w:rFonts w:ascii="Times New Roman" w:eastAsia="Times New Roman" w:hAnsi="Times New Roman" w:cs="Times New Roman"/>
              <w:color w:val="000000"/>
            </w:rPr>
            <w:t xml:space="preserve"> and intuitive software, will become the first for-profit member of the G4 Alliance</w:t>
          </w:r>
        </w:sdtContent>
      </w:sdt>
      <w:sdt>
        <w:sdtPr>
          <w:tag w:val="goog_rdk_20"/>
          <w:id w:val="696588461"/>
        </w:sdtPr>
        <w:sdtContent>
          <w:r>
            <w:rPr>
              <w:rFonts w:ascii="Times New Roman" w:eastAsia="Times New Roman" w:hAnsi="Times New Roman" w:cs="Times New Roman"/>
              <w:color w:val="000000"/>
            </w:rPr>
            <w:t>. Butterfly Network’s Global Health Program</w:t>
          </w:r>
          <w:sdt>
            <w:sdtPr>
              <w:tag w:val="goog_rdk_21"/>
              <w:id w:val="-2029320946"/>
              <w:showingPlcHdr/>
            </w:sdtPr>
            <w:sdtContent>
              <w:r w:rsidR="00416E40">
                <w:t xml:space="preserve">     </w:t>
              </w:r>
            </w:sdtContent>
          </w:sdt>
          <w:r>
            <w:rPr>
              <w:rFonts w:ascii="Times New Roman" w:eastAsia="Times New Roman" w:hAnsi="Times New Roman" w:cs="Times New Roman"/>
              <w:color w:val="000000"/>
            </w:rPr>
            <w:t xml:space="preserve"> furthers the company’s social mission through a unique framework pairing affordable hardware</w:t>
          </w:r>
        </w:sdtContent>
      </w:sdt>
      <w:sdt>
        <w:sdtPr>
          <w:tag w:val="goog_rdk_22"/>
          <w:id w:val="-212043486"/>
        </w:sdtPr>
        <w:sdtContent>
          <w:r>
            <w:rPr>
              <w:rFonts w:ascii="Times New Roman" w:eastAsia="Times New Roman" w:hAnsi="Times New Roman" w:cs="Times New Roman"/>
              <w:color w:val="000000"/>
            </w:rPr>
            <w:t xml:space="preserve"> and subsidized software</w:t>
          </w:r>
        </w:sdtContent>
      </w:sdt>
      <w:sdt>
        <w:sdtPr>
          <w:tag w:val="goog_rdk_23"/>
          <w:id w:val="2067373740"/>
        </w:sdtPr>
        <w:sdtContent>
          <w:r>
            <w:rPr>
              <w:rFonts w:ascii="Times New Roman" w:eastAsia="Times New Roman" w:hAnsi="Times New Roman" w:cs="Times New Roman"/>
              <w:color w:val="000000"/>
            </w:rPr>
            <w:t xml:space="preserve"> with tailored education and implementation support</w:t>
          </w:r>
        </w:sdtContent>
      </w:sdt>
      <w:sdt>
        <w:sdtPr>
          <w:tag w:val="goog_rdk_24"/>
          <w:id w:val="-1622832916"/>
        </w:sdtPr>
        <w:sdtContent>
          <w:r>
            <w:rPr>
              <w:rFonts w:ascii="Times New Roman" w:eastAsia="Times New Roman" w:hAnsi="Times New Roman" w:cs="Times New Roman"/>
              <w:color w:val="000000"/>
            </w:rPr>
            <w:t xml:space="preserve"> for global health partners.</w:t>
          </w:r>
        </w:sdtContent>
      </w:sdt>
      <w:sdt>
        <w:sdtPr>
          <w:tag w:val="goog_rdk_27"/>
          <w:id w:val="-1484850207"/>
        </w:sdtPr>
        <w:sdtContent>
          <w:r>
            <w:rPr>
              <w:rFonts w:ascii="Times New Roman" w:eastAsia="Times New Roman" w:hAnsi="Times New Roman" w:cs="Times New Roman"/>
              <w:color w:val="000000"/>
            </w:rPr>
            <w:t xml:space="preserve"> </w:t>
          </w:r>
        </w:sdtContent>
      </w:sdt>
      <w:sdt>
        <w:sdtPr>
          <w:tag w:val="goog_rdk_28"/>
          <w:id w:val="1396083446"/>
        </w:sdtPr>
        <w:sdtContent>
          <w:r>
            <w:rPr>
              <w:rFonts w:ascii="Times New Roman" w:eastAsia="Times New Roman" w:hAnsi="Times New Roman" w:cs="Times New Roman"/>
              <w:color w:val="000000"/>
            </w:rPr>
            <w:t>Acceptance of Butterfly Network’s Global Health Program into the Alliance</w:t>
          </w:r>
        </w:sdtContent>
      </w:sdt>
      <w:sdt>
        <w:sdtPr>
          <w:tag w:val="goog_rdk_29"/>
          <w:id w:val="1856921529"/>
        </w:sdtPr>
        <w:sdtContent>
          <w:sdt>
            <w:sdtPr>
              <w:tag w:val="goog_rdk_30"/>
              <w:id w:val="1281146168"/>
            </w:sdtPr>
            <w:sdtContent>
              <w:r w:rsidR="00416E40">
                <w:t xml:space="preserve"> </w:t>
              </w:r>
            </w:sdtContent>
          </w:sdt>
        </w:sdtContent>
      </w:sdt>
      <w:r>
        <w:rPr>
          <w:rFonts w:ascii="Times New Roman" w:eastAsia="Times New Roman" w:hAnsi="Times New Roman" w:cs="Times New Roman"/>
          <w:color w:val="000000"/>
        </w:rPr>
        <w:t>signifies a collaborative effort between the public, private, and non-profit sectors to address critical gaps in surgical, o</w:t>
      </w:r>
      <w:r>
        <w:rPr>
          <w:rFonts w:ascii="Times New Roman" w:eastAsia="Times New Roman" w:hAnsi="Times New Roman" w:cs="Times New Roman"/>
        </w:rPr>
        <w:t>bstetric, trauma</w:t>
      </w:r>
      <w:r>
        <w:rPr>
          <w:rFonts w:ascii="Times New Roman" w:eastAsia="Times New Roman" w:hAnsi="Times New Roman" w:cs="Times New Roman"/>
          <w:color w:val="000000"/>
        </w:rPr>
        <w:t xml:space="preserve"> and anaesthesia care worldwide.</w:t>
      </w:r>
    </w:p>
    <w:p w14:paraId="0000000C" w14:textId="77777777"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0D" w14:textId="77777777"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of the G4 Alliance Permanent </w:t>
      </w:r>
      <w:r>
        <w:rPr>
          <w:rFonts w:ascii="Times New Roman" w:eastAsia="Times New Roman" w:hAnsi="Times New Roman" w:cs="Times New Roman"/>
        </w:rPr>
        <w:t>Council</w:t>
      </w:r>
      <w:r>
        <w:rPr>
          <w:rFonts w:ascii="Times New Roman" w:eastAsia="Times New Roman" w:hAnsi="Times New Roman" w:cs="Times New Roman"/>
          <w:color w:val="000000"/>
        </w:rPr>
        <w:t>,</w:t>
      </w:r>
      <w:r>
        <w:rPr>
          <w:rFonts w:ascii="Times New Roman" w:eastAsia="Times New Roman" w:hAnsi="Times New Roman" w:cs="Times New Roman"/>
        </w:rPr>
        <w:t xml:space="preserve"> Dr. </w:t>
      </w:r>
      <w:proofErr w:type="spellStart"/>
      <w:r>
        <w:rPr>
          <w:rFonts w:ascii="Times New Roman" w:eastAsia="Times New Roman" w:hAnsi="Times New Roman" w:cs="Times New Roman"/>
        </w:rPr>
        <w:t>Bisola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Onajin-Obembe</w:t>
      </w:r>
      <w:proofErr w:type="spellEnd"/>
      <w:r>
        <w:rPr>
          <w:rFonts w:ascii="Times New Roman" w:eastAsia="Times New Roman" w:hAnsi="Times New Roman" w:cs="Times New Roman"/>
        </w:rPr>
        <w:t>,</w:t>
      </w:r>
      <w:r>
        <w:rPr>
          <w:rFonts w:ascii="Times New Roman" w:eastAsia="Times New Roman" w:hAnsi="Times New Roman" w:cs="Times New Roman"/>
          <w:color w:val="444444"/>
          <w:highlight w:val="white"/>
        </w:rPr>
        <w:t xml:space="preserve"> </w:t>
      </w:r>
      <w:r>
        <w:rPr>
          <w:rFonts w:ascii="Times New Roman" w:eastAsia="Times New Roman" w:hAnsi="Times New Roman" w:cs="Times New Roman"/>
          <w:color w:val="000000"/>
        </w:rPr>
        <w:t>expressed enthusiasm about Butterfly Network's membership, stating, "We are thrilled to welcome Butterfly Network</w:t>
      </w:r>
      <w:sdt>
        <w:sdtPr>
          <w:tag w:val="goog_rdk_34"/>
          <w:id w:val="972257035"/>
        </w:sdtPr>
        <w:sdtContent>
          <w:r>
            <w:rPr>
              <w:rFonts w:ascii="Times New Roman" w:eastAsia="Times New Roman" w:hAnsi="Times New Roman" w:cs="Times New Roman"/>
              <w:color w:val="000000"/>
            </w:rPr>
            <w:t>’s Global Health Program</w:t>
          </w:r>
        </w:sdtContent>
      </w:sdt>
      <w:r>
        <w:rPr>
          <w:rFonts w:ascii="Times New Roman" w:eastAsia="Times New Roman" w:hAnsi="Times New Roman" w:cs="Times New Roman"/>
          <w:color w:val="000000"/>
        </w:rPr>
        <w:t xml:space="preserve"> as our first for-profit member. Their expertise in medical imaging and commitment to advancing healthcare align perfectly with our vision of ensuring that every individual, regardless of their background or location, has access to quality, safe, timely, and affordable surgical</w:t>
      </w:r>
      <w:r>
        <w:rPr>
          <w:rFonts w:ascii="Times New Roman" w:eastAsia="Times New Roman" w:hAnsi="Times New Roman" w:cs="Times New Roman"/>
        </w:rPr>
        <w:t>, obstetric, trauma</w:t>
      </w:r>
      <w:r>
        <w:rPr>
          <w:rFonts w:ascii="Times New Roman" w:eastAsia="Times New Roman" w:hAnsi="Times New Roman" w:cs="Times New Roman"/>
          <w:color w:val="000000"/>
        </w:rPr>
        <w:t xml:space="preserve"> and anaesthesia care. Together, we will work towards achieving sustainable solutions and advocating for policies prioritizing surgical equity on a global scale."</w:t>
      </w:r>
    </w:p>
    <w:p w14:paraId="0000000E" w14:textId="77777777"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0F" w14:textId="7226FD98"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sdt>
        <w:sdtPr>
          <w:tag w:val="goog_rdk_36"/>
          <w:id w:val="740767337"/>
        </w:sdtPr>
        <w:sdtContent>
          <w:r>
            <w:rPr>
              <w:rFonts w:ascii="Times New Roman" w:eastAsia="Times New Roman" w:hAnsi="Times New Roman" w:cs="Times New Roman"/>
              <w:color w:val="000000"/>
            </w:rPr>
            <w:t xml:space="preserve">Dr. Sachita Shah, Senior Director of Global Health at </w:t>
          </w:r>
        </w:sdtContent>
      </w:sdt>
      <w:r>
        <w:rPr>
          <w:rFonts w:ascii="Times New Roman" w:eastAsia="Times New Roman" w:hAnsi="Times New Roman" w:cs="Times New Roman"/>
          <w:color w:val="000000"/>
        </w:rPr>
        <w:t xml:space="preserve">Butterfly Network, also shared her thoughts on the </w:t>
      </w:r>
      <w:sdt>
        <w:sdtPr>
          <w:tag w:val="goog_rdk_39"/>
          <w:id w:val="733745477"/>
        </w:sdtPr>
        <w:sdtContent>
          <w:r>
            <w:rPr>
              <w:rFonts w:ascii="Times New Roman" w:eastAsia="Times New Roman" w:hAnsi="Times New Roman" w:cs="Times New Roman"/>
              <w:color w:val="000000"/>
            </w:rPr>
            <w:t>collaboration</w:t>
          </w:r>
        </w:sdtContent>
      </w:sdt>
      <w:sdt>
        <w:sdtPr>
          <w:tag w:val="goog_rdk_41"/>
          <w:id w:val="-205176879"/>
        </w:sdtPr>
        <w:sdtContent>
          <w:r>
            <w:rPr>
              <w:rFonts w:ascii="Times New Roman" w:eastAsia="Times New Roman" w:hAnsi="Times New Roman" w:cs="Times New Roman"/>
              <w:color w:val="000000"/>
            </w:rPr>
            <w:t>,</w:t>
          </w:r>
        </w:sdtContent>
      </w:sdt>
      <w:r w:rsidR="00416E40">
        <w:t xml:space="preserve"> </w:t>
      </w:r>
      <w:r>
        <w:rPr>
          <w:rFonts w:ascii="Times New Roman" w:eastAsia="Times New Roman" w:hAnsi="Times New Roman" w:cs="Times New Roman"/>
          <w:color w:val="000000"/>
        </w:rPr>
        <w:t xml:space="preserve">"Joining the G4 Alliance represents a significant step forward in our mission to make healthcare accessible to all. By collaborating with like-minded organizations and leveraging our expertise in cost-effective technological innovations for </w:t>
      </w:r>
      <w:r>
        <w:rPr>
          <w:rFonts w:ascii="Times New Roman" w:eastAsia="Times New Roman" w:hAnsi="Times New Roman" w:cs="Times New Roman"/>
        </w:rPr>
        <w:t>a global market</w:t>
      </w:r>
      <w:r>
        <w:rPr>
          <w:rFonts w:ascii="Times New Roman" w:eastAsia="Times New Roman" w:hAnsi="Times New Roman" w:cs="Times New Roman"/>
          <w:color w:val="000000"/>
        </w:rPr>
        <w:t>, we aim to empower healthcare providers and improve patient outcomes in underserved communities worldwide."</w:t>
      </w:r>
    </w:p>
    <w:p w14:paraId="00000010" w14:textId="77777777"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11" w14:textId="38B4BA3D"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Including</w:t>
      </w:r>
      <w:sdt>
        <w:sdtPr>
          <w:tag w:val="goog_rdk_43"/>
          <w:id w:val="-1306310804"/>
        </w:sdtPr>
        <w:sdtContent>
          <w:r>
            <w:rPr>
              <w:rFonts w:ascii="Times New Roman" w:eastAsia="Times New Roman" w:hAnsi="Times New Roman" w:cs="Times New Roman"/>
              <w:color w:val="000000"/>
            </w:rPr>
            <w:t xml:space="preserve"> corporate</w:t>
          </w:r>
        </w:sdtContent>
      </w:sdt>
      <w:r w:rsidR="00416E40">
        <w:t xml:space="preserve"> </w:t>
      </w:r>
      <w:r>
        <w:rPr>
          <w:rFonts w:ascii="Times New Roman" w:eastAsia="Times New Roman" w:hAnsi="Times New Roman" w:cs="Times New Roman"/>
          <w:color w:val="000000"/>
        </w:rPr>
        <w:t xml:space="preserve">members underscores the G4 Alliance's commitment to fostering diverse partnerships </w:t>
      </w:r>
      <w:r>
        <w:rPr>
          <w:rFonts w:ascii="Times New Roman" w:eastAsia="Times New Roman" w:hAnsi="Times New Roman" w:cs="Times New Roman"/>
        </w:rPr>
        <w:t>and innovative</w:t>
      </w:r>
      <w:r>
        <w:rPr>
          <w:rFonts w:ascii="Times New Roman" w:eastAsia="Times New Roman" w:hAnsi="Times New Roman" w:cs="Times New Roman"/>
          <w:color w:val="000000"/>
        </w:rPr>
        <w:t xml:space="preserve"> solutions to address the global surgical </w:t>
      </w:r>
      <w:r>
        <w:rPr>
          <w:rFonts w:ascii="Times New Roman" w:eastAsia="Times New Roman" w:hAnsi="Times New Roman" w:cs="Times New Roman"/>
        </w:rPr>
        <w:t>care</w:t>
      </w:r>
      <w:r>
        <w:rPr>
          <w:rFonts w:ascii="Times New Roman" w:eastAsia="Times New Roman" w:hAnsi="Times New Roman" w:cs="Times New Roman"/>
          <w:color w:val="000000"/>
        </w:rPr>
        <w:t xml:space="preserve"> crisis. Through collaborative advocacy, capacity-building initiatives, and strategic alliances, the G4 Alliance and its members, including Butterfly Network</w:t>
      </w:r>
      <w:sdt>
        <w:sdtPr>
          <w:tag w:val="goog_rdk_45"/>
          <w:id w:val="-813333563"/>
        </w:sdtPr>
        <w:sdtContent>
          <w:r>
            <w:rPr>
              <w:rFonts w:ascii="Times New Roman" w:eastAsia="Times New Roman" w:hAnsi="Times New Roman" w:cs="Times New Roman"/>
              <w:color w:val="000000"/>
            </w:rPr>
            <w:t>’s Global Health Program</w:t>
          </w:r>
        </w:sdtContent>
      </w:sdt>
      <w:r>
        <w:rPr>
          <w:rFonts w:ascii="Times New Roman" w:eastAsia="Times New Roman" w:hAnsi="Times New Roman" w:cs="Times New Roman"/>
          <w:color w:val="000000"/>
        </w:rPr>
        <w:t xml:space="preserve">, are poised to drive meaningful change and create a world where surgical care is universally accessible and equitable, especially for neglected patients in low and middle-income countries. </w:t>
      </w:r>
    </w:p>
    <w:p w14:paraId="0393399C" w14:textId="77777777" w:rsidR="00416E40" w:rsidRDefault="00416E40">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2" w14:textId="77777777" w:rsidR="00C13FD5" w:rsidRDefault="00000000">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13" w14:textId="77777777"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About the G4 Alliance:</w:t>
      </w:r>
    </w:p>
    <w:p w14:paraId="00000014" w14:textId="77777777"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G4 Alliance is a global coalition of over 70 member organizations that advocate for safe surgical, obstetric, trauma, and anaesthesia care worldwide. Through partnerships, advocacy efforts, and capacity-building initiatives, the G4 Alliance works towards achieving universal access to surgical and anaesthesia care as part of essential health services. See: </w:t>
      </w:r>
      <w:hyperlink r:id="rId8">
        <w:r>
          <w:rPr>
            <w:rFonts w:ascii="Times New Roman" w:eastAsia="Times New Roman" w:hAnsi="Times New Roman" w:cs="Times New Roman"/>
            <w:color w:val="467886"/>
            <w:u w:val="single"/>
          </w:rPr>
          <w:t>https://theg4alliance.org/</w:t>
        </w:r>
      </w:hyperlink>
      <w:r>
        <w:rPr>
          <w:rFonts w:ascii="Times New Roman" w:eastAsia="Times New Roman" w:hAnsi="Times New Roman" w:cs="Times New Roman"/>
          <w:color w:val="000000"/>
        </w:rPr>
        <w:t xml:space="preserve"> </w:t>
      </w:r>
    </w:p>
    <w:p w14:paraId="00000015" w14:textId="77777777" w:rsidR="00C13FD5" w:rsidRDefault="00C13FD5">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6" w14:textId="77777777"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About Butterfly Network</w:t>
      </w:r>
      <w:sdt>
        <w:sdtPr>
          <w:tag w:val="goog_rdk_46"/>
          <w:id w:val="-1986309064"/>
        </w:sdtPr>
        <w:sdtContent>
          <w:r>
            <w:rPr>
              <w:rFonts w:ascii="Times New Roman" w:eastAsia="Times New Roman" w:hAnsi="Times New Roman" w:cs="Times New Roman"/>
              <w:color w:val="000000"/>
            </w:rPr>
            <w:t>’s Global Health Program</w:t>
          </w:r>
        </w:sdtContent>
      </w:sdt>
      <w:r>
        <w:rPr>
          <w:rFonts w:ascii="Times New Roman" w:eastAsia="Times New Roman" w:hAnsi="Times New Roman" w:cs="Times New Roman"/>
          <w:color w:val="000000"/>
        </w:rPr>
        <w:t>:</w:t>
      </w:r>
    </w:p>
    <w:p w14:paraId="00000017" w14:textId="62D9343E" w:rsidR="00C13FD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sdt>
        <w:sdtPr>
          <w:tag w:val="goog_rdk_48"/>
          <w:id w:val="955830141"/>
        </w:sdtPr>
        <w:sdtContent>
          <w:r>
            <w:rPr>
              <w:rFonts w:ascii="Times New Roman" w:eastAsia="Times New Roman" w:hAnsi="Times New Roman" w:cs="Times New Roman"/>
              <w:color w:val="000000"/>
            </w:rPr>
            <w:t xml:space="preserve">Butterfly Network is a digital health company with a mission is to democratize medical imaging by making high-quality ultrasound affordable, easy-to-use, globally accessible, and intelligently connected, including for </w:t>
          </w:r>
          <w:r>
            <w:rPr>
              <w:rFonts w:ascii="Times New Roman" w:eastAsia="Times New Roman" w:hAnsi="Times New Roman" w:cs="Times New Roman"/>
              <w:color w:val="000000"/>
            </w:rPr>
            <w:lastRenderedPageBreak/>
            <w:t xml:space="preserve">the 4.7 billion people around the world lacking access to ultrasound. </w:t>
          </w:r>
        </w:sdtContent>
      </w:sdt>
      <w:sdt>
        <w:sdtPr>
          <w:tag w:val="goog_rdk_50"/>
          <w:id w:val="-969898405"/>
        </w:sdtPr>
        <w:sdtContent>
          <w:r>
            <w:rPr>
              <w:rFonts w:ascii="Times New Roman" w:eastAsia="Times New Roman" w:hAnsi="Times New Roman" w:cs="Times New Roman"/>
              <w:color w:val="000000"/>
            </w:rPr>
            <w:t>To date, the Butterfly Global Health Program has deployed over 4</w:t>
          </w:r>
        </w:sdtContent>
      </w:sdt>
      <w:sdt>
        <w:sdtPr>
          <w:tag w:val="goog_rdk_51"/>
          <w:id w:val="-1203248658"/>
        </w:sdtPr>
        <w:sdtContent>
          <w:r>
            <w:rPr>
              <w:rFonts w:ascii="Times New Roman" w:eastAsia="Times New Roman" w:hAnsi="Times New Roman" w:cs="Times New Roman"/>
              <w:color w:val="000000"/>
            </w:rPr>
            <w:t>,</w:t>
          </w:r>
        </w:sdtContent>
      </w:sdt>
      <w:sdt>
        <w:sdtPr>
          <w:tag w:val="goog_rdk_52"/>
          <w:id w:val="-590079602"/>
        </w:sdtPr>
        <w:sdtContent>
          <w:r>
            <w:rPr>
              <w:rFonts w:ascii="Times New Roman" w:eastAsia="Times New Roman" w:hAnsi="Times New Roman" w:cs="Times New Roman"/>
              <w:color w:val="000000"/>
            </w:rPr>
            <w:t>000 ultrasound devices to 700+ Global Health Partners in austere and low-resource environments.</w:t>
          </w:r>
        </w:sdtContent>
      </w:sdt>
      <w:r>
        <w:rPr>
          <w:rFonts w:ascii="Times New Roman" w:eastAsia="Times New Roman" w:hAnsi="Times New Roman" w:cs="Times New Roman"/>
          <w:color w:val="000000"/>
        </w:rPr>
        <w:t xml:space="preserve"> See: </w:t>
      </w:r>
      <w:sdt>
        <w:sdtPr>
          <w:tag w:val="goog_rdk_54"/>
          <w:id w:val="797566368"/>
        </w:sdtPr>
        <w:sdtContent>
          <w:hyperlink r:id="rId9" w:history="1">
            <w:r w:rsidR="00416E40" w:rsidRPr="006D04AF">
              <w:rPr>
                <w:rStyle w:val="Hyperlink"/>
                <w:rFonts w:ascii="Times New Roman" w:eastAsia="Times New Roman" w:hAnsi="Times New Roman" w:cs="Times New Roman"/>
              </w:rPr>
              <w:t>https://www.butterflynetwork.com/global-health</w:t>
            </w:r>
          </w:hyperlink>
        </w:sdtContent>
      </w:sdt>
      <w:r w:rsidR="00416E40">
        <w:t xml:space="preserve"> </w:t>
      </w:r>
    </w:p>
    <w:p w14:paraId="00000018" w14:textId="77777777" w:rsidR="00C13FD5" w:rsidRDefault="00C13FD5">
      <w:pPr>
        <w:spacing w:after="0" w:line="240" w:lineRule="auto"/>
        <w:rPr>
          <w:rFonts w:ascii="Times New Roman" w:eastAsia="Times New Roman" w:hAnsi="Times New Roman" w:cs="Times New Roman"/>
        </w:rPr>
      </w:pPr>
    </w:p>
    <w:sectPr w:rsidR="00C13FD5">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D5"/>
    <w:rsid w:val="00055337"/>
    <w:rsid w:val="00416E40"/>
    <w:rsid w:val="00B30589"/>
    <w:rsid w:val="00C13FD5"/>
    <w:rsid w:val="00CE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D74D"/>
  <w15:docId w15:val="{80906A89-B523-4AA7-B10A-DDDD4867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9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9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9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9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9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9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9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3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239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9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9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9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9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9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9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9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969"/>
    <w:rPr>
      <w:rFonts w:eastAsiaTheme="majorEastAsia" w:cstheme="majorBidi"/>
      <w:color w:val="272727" w:themeColor="text1" w:themeTint="D8"/>
    </w:rPr>
  </w:style>
  <w:style w:type="character" w:customStyle="1" w:styleId="TitleChar">
    <w:name w:val="Title Char"/>
    <w:basedOn w:val="DefaultParagraphFont"/>
    <w:link w:val="Title"/>
    <w:uiPriority w:val="10"/>
    <w:rsid w:val="006239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6239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969"/>
    <w:pPr>
      <w:spacing w:before="160"/>
      <w:jc w:val="center"/>
    </w:pPr>
    <w:rPr>
      <w:i/>
      <w:iCs/>
      <w:color w:val="404040" w:themeColor="text1" w:themeTint="BF"/>
    </w:rPr>
  </w:style>
  <w:style w:type="character" w:customStyle="1" w:styleId="QuoteChar">
    <w:name w:val="Quote Char"/>
    <w:basedOn w:val="DefaultParagraphFont"/>
    <w:link w:val="Quote"/>
    <w:uiPriority w:val="29"/>
    <w:rsid w:val="00623969"/>
    <w:rPr>
      <w:i/>
      <w:iCs/>
      <w:color w:val="404040" w:themeColor="text1" w:themeTint="BF"/>
    </w:rPr>
  </w:style>
  <w:style w:type="paragraph" w:styleId="ListParagraph">
    <w:name w:val="List Paragraph"/>
    <w:basedOn w:val="Normal"/>
    <w:uiPriority w:val="34"/>
    <w:qFormat/>
    <w:rsid w:val="00623969"/>
    <w:pPr>
      <w:ind w:left="720"/>
      <w:contextualSpacing/>
    </w:pPr>
  </w:style>
  <w:style w:type="character" w:styleId="IntenseEmphasis">
    <w:name w:val="Intense Emphasis"/>
    <w:basedOn w:val="DefaultParagraphFont"/>
    <w:uiPriority w:val="21"/>
    <w:qFormat/>
    <w:rsid w:val="00623969"/>
    <w:rPr>
      <w:i/>
      <w:iCs/>
      <w:color w:val="0F4761" w:themeColor="accent1" w:themeShade="BF"/>
    </w:rPr>
  </w:style>
  <w:style w:type="paragraph" w:styleId="IntenseQuote">
    <w:name w:val="Intense Quote"/>
    <w:basedOn w:val="Normal"/>
    <w:next w:val="Normal"/>
    <w:link w:val="IntenseQuoteChar"/>
    <w:uiPriority w:val="30"/>
    <w:qFormat/>
    <w:rsid w:val="00623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969"/>
    <w:rPr>
      <w:i/>
      <w:iCs/>
      <w:color w:val="0F4761" w:themeColor="accent1" w:themeShade="BF"/>
    </w:rPr>
  </w:style>
  <w:style w:type="character" w:styleId="IntenseReference">
    <w:name w:val="Intense Reference"/>
    <w:basedOn w:val="DefaultParagraphFont"/>
    <w:uiPriority w:val="32"/>
    <w:qFormat/>
    <w:rsid w:val="00623969"/>
    <w:rPr>
      <w:b/>
      <w:bCs/>
      <w:smallCaps/>
      <w:color w:val="0F4761" w:themeColor="accent1" w:themeShade="BF"/>
      <w:spacing w:val="5"/>
    </w:rPr>
  </w:style>
  <w:style w:type="character" w:styleId="Hyperlink">
    <w:name w:val="Hyperlink"/>
    <w:basedOn w:val="DefaultParagraphFont"/>
    <w:uiPriority w:val="99"/>
    <w:unhideWhenUsed/>
    <w:rsid w:val="00623969"/>
    <w:rPr>
      <w:color w:val="467886" w:themeColor="hyperlink"/>
      <w:u w:val="single"/>
    </w:rPr>
  </w:style>
  <w:style w:type="paragraph" w:styleId="NoSpacing">
    <w:name w:val="No Spacing"/>
    <w:uiPriority w:val="1"/>
    <w:qFormat/>
    <w:rsid w:val="00623969"/>
    <w:pPr>
      <w:spacing w:after="0" w:line="240" w:lineRule="auto"/>
    </w:pPr>
  </w:style>
  <w:style w:type="paragraph" w:styleId="NormalWeb">
    <w:name w:val="Normal (Web)"/>
    <w:basedOn w:val="Normal"/>
    <w:uiPriority w:val="99"/>
    <w:semiHidden/>
    <w:unhideWhenUsed/>
    <w:rsid w:val="00623969"/>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16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eg4alliance.org/" TargetMode="External"/><Relationship Id="rId3" Type="http://schemas.openxmlformats.org/officeDocument/2006/relationships/settings" Target="settings.xml"/><Relationship Id="rId7" Type="http://schemas.openxmlformats.org/officeDocument/2006/relationships/hyperlink" Target="https://www.butterflynetwor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utterflynetwork.com/" TargetMode="External"/><Relationship Id="rId11" Type="http://schemas.openxmlformats.org/officeDocument/2006/relationships/theme" Target="theme/theme1.xml"/><Relationship Id="rId5" Type="http://schemas.openxmlformats.org/officeDocument/2006/relationships/hyperlink" Target="mailto:Claudio.tanca@theg4allianc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utterflynetwork.com/glob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sutht/kxw90zfhT2iu71C8OHQ==">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Tanca</dc:creator>
  <cp:lastModifiedBy>Bennie Dosi</cp:lastModifiedBy>
  <cp:revision>3</cp:revision>
  <dcterms:created xsi:type="dcterms:W3CDTF">2024-05-25T08:06:00Z</dcterms:created>
  <dcterms:modified xsi:type="dcterms:W3CDTF">2024-05-25T08:11:00Z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b37fb86c-413b-457e-bc54-e157b7c23b4f</vt:lpwstr>
  </property>
</Properties>
</file>